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21F" w:rsidRDefault="008143FD">
      <w:r>
        <w:t>XÁC ĐỊNH MỤC TIÊU DẠY HỌC</w:t>
      </w:r>
    </w:p>
    <w:p w:rsidR="008143FD" w:rsidRDefault="008143FD">
      <w:r>
        <w:t>Từ “mục tiêu” như được chỉ ra theo từ nguyên của nó (ob-jectus = đặt đằng trước), gợi một cách tự nhiên đến các khái niệm cần đạt được, đích cần thực hiện và các kết quả cần đạt được. về bản chất, từ này liên quan đến các khía cạnh mang tính dự báo và cam kết: trước khi thực hiện một hay nhiều hành động, ta tuyên bố ý định đạt đến một kết quả nào đó. Do đó mục tiêu tương đương với một tuyên bố đồng thời về hiệu năng và trách nhiệm.</w:t>
      </w:r>
    </w:p>
    <w:p w:rsidR="008143FD" w:rsidRDefault="008143FD">
      <w:r>
        <w:t>Trên phương diện sư phạm, từ “mục tiêu” có một ý nghĩa cụ thể, bao phủ các lĩnh vực đặc biệt, đóng một vai trò quan trọng, yêu cầu các cách diễn đạt theo mức độ khác nhau, có các khó khăn trong khi sử dụng và có một vai trò đặc biệt. Liên quan đến mục tiêu học tập, làm sáng tỏ các khía cạnh khác nhau này sẽ cho một cái nhìn rõ ràng hơn về vai trò của người dạy như là người dẫn dắt.</w:t>
      </w:r>
    </w:p>
    <w:p w:rsidR="008143FD" w:rsidRDefault="008143FD">
      <w:r>
        <w:t>Mô tả mục tiêu học tập</w:t>
      </w:r>
    </w:p>
    <w:p w:rsidR="008143FD" w:rsidRDefault="008143FD">
      <w:r>
        <w:tab/>
        <w:t xml:space="preserve">Với trách nhiệm dẫn dắt người học trong việc học tập của mình, người dạy phải có khả năng xác định kết quả mà người học sẽ thu được ở một thời điểm học tập cụ thể. Trước khi người học bắt đầu quy trình lĩnh hội một tri thức mới hoặc một kĩ năng, một khả năng mới, người dạy sẽ chỉ ra hiệu </w:t>
      </w:r>
      <w:r w:rsidR="003A4ACC">
        <w:t>năng mà người học phải bỏ ra trong khi phải nói trước rằng người học sẽ thành công. Mục tiêu học tập do đó sẽ mô tả sự thay đổi mong đợi ở người học. sự dự đoán này thường được phát biểu dưới dạng các thông báo kiến thức.</w:t>
      </w:r>
    </w:p>
    <w:p w:rsidR="003A4ACC" w:rsidRDefault="003A4ACC">
      <w:r>
        <w:t>Do mục tiêu học tập định ra mục đích cần đạt nên sẽ gợi ra ở người dạy, với vai trò người dẫn dắt, và ở người học, với tư cách là người thợ chính, ý chí và sự mong muốn đạt được mục đích đã được xác định trước đó. Mục tiêu giống như một thỏi nam châm sẽ thu hút sự</w:t>
      </w:r>
      <w:r w:rsidR="00BC2DDC">
        <w:t xml:space="preserve"> tham gia </w:t>
      </w:r>
      <w:r>
        <w:t xml:space="preserve">của cả </w:t>
      </w:r>
      <w:r w:rsidR="00BC2DDC">
        <w:t>người dạy và người học.</w:t>
      </w:r>
    </w:p>
    <w:p w:rsidR="00BC2DDC" w:rsidRDefault="00BC2DDC">
      <w:r>
        <w:t>Hơn nữa, mục tiêu cũng kêu gọi tinh thần trách nhiệm ở phía người dạy và người học cũng như sự tham gia vào quá trình dạy học của họ. Dưới góc độ này, mục tiêu không chỉ đơn giản là một phát biểu về hiệu năng công việc; mục tiêu nêu ra một thỏa thuận nhằm gắn kết các đối tác trong việc theo đuổi mục đích chung. Đó là một hợp đồng thực sự giữa người dạy và người học: một mục tiêu sẽ đồng thời là mục tiêu cá nhân của người học và mục tiêu cá nhân của người dạy.</w:t>
      </w:r>
    </w:p>
    <w:p w:rsidR="00BC2DDC" w:rsidRDefault="00BC2DDC">
      <w:r>
        <w:t>Vai trò của mục tiêu học tập</w:t>
      </w:r>
    </w:p>
    <w:p w:rsidR="00BC2DDC" w:rsidRDefault="00BC2DDC">
      <w:r>
        <w:t xml:space="preserve">Mục tiêu học tập là một phần không thể thiếu của hành động học và hành động dạy. theo nghĩa này, mục tiêu góp phần đảm bảo tính nguyên vẹn của hai quá trình này. Với sự hiện diện và ảnh hưởng của mình, mục tiêu kèm cặp các hoạt động dạy và học từ khởi đầu đến kết thúc. Mục tiêu học tập, giống như các đối tượng được người đời khao khát sẽ định </w:t>
      </w:r>
      <w:r w:rsidR="000F29A8">
        <w:t>hướng niềm đam mê và kích thích chủ thể sẽ là kim chỉ nam cho người dạy và người học và kích thích hoạt động của họ.</w:t>
      </w:r>
    </w:p>
    <w:p w:rsidR="000F29A8" w:rsidRDefault="000F29A8">
      <w:r>
        <w:t xml:space="preserve">Mục tiêu chỉ ra một cách rõ ràng những gì người học phải đạt được, định hướng người học qua tất cả các giai đoạn nhận thức của người học sao cho người học luôn hướng đích tới </w:t>
      </w:r>
      <w:r w:rsidR="00CA7911">
        <w:t>sự lĩnh hội một kĩ năng hay một tri thức cụ thể.</w:t>
      </w:r>
      <w:bookmarkStart w:id="0" w:name="_GoBack"/>
      <w:bookmarkEnd w:id="0"/>
    </w:p>
    <w:sectPr w:rsidR="000F29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3FD"/>
    <w:rsid w:val="000F29A8"/>
    <w:rsid w:val="001C0692"/>
    <w:rsid w:val="003A4ACC"/>
    <w:rsid w:val="004F3977"/>
    <w:rsid w:val="007002EE"/>
    <w:rsid w:val="008143FD"/>
    <w:rsid w:val="00856B32"/>
    <w:rsid w:val="00BC2DDC"/>
    <w:rsid w:val="00CA7911"/>
    <w:rsid w:val="00D42FEB"/>
    <w:rsid w:val="00E828C3"/>
    <w:rsid w:val="00F66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8E5FD"/>
  <w15:chartTrackingRefBased/>
  <w15:docId w15:val="{26C49B83-2BB2-41EB-9E83-F5C584D0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427</Words>
  <Characters>2439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2017-10-28T07:17:00Z</dcterms:created>
  <dcterms:modified xsi:type="dcterms:W3CDTF">2017-10-28T08:18:00Z</dcterms:modified>
</cp:coreProperties>
</file>